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兽医学院英才培育基金申请书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36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</w:p>
    <w:p>
      <w:pPr>
        <w:ind w:firstLine="30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出生日期：</w:t>
      </w:r>
    </w:p>
    <w:p>
      <w:pPr>
        <w:ind w:firstLine="36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性别：</w:t>
      </w:r>
    </w:p>
    <w:p>
      <w:pPr>
        <w:ind w:firstLine="36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职称：</w:t>
      </w:r>
    </w:p>
    <w:p>
      <w:pPr>
        <w:ind w:firstLine="25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所在二级学科：</w:t>
      </w:r>
    </w:p>
    <w:p>
      <w:pPr>
        <w:ind w:firstLine="25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所在研究方向：</w:t>
      </w:r>
    </w:p>
    <w:p>
      <w:pPr>
        <w:ind w:firstLine="14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今后拟申报的人才类型：</w:t>
      </w:r>
    </w:p>
    <w:p>
      <w:pPr>
        <w:ind w:firstLine="3060"/>
        <w:rPr>
          <w:rFonts w:hint="eastAsia"/>
          <w:sz w:val="28"/>
          <w:szCs w:val="28"/>
        </w:rPr>
      </w:pPr>
    </w:p>
    <w:p>
      <w:pPr>
        <w:ind w:firstLine="30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申报日期：</w:t>
      </w:r>
    </w:p>
    <w:p/>
    <w:p>
      <w:pPr>
        <w:widowControl/>
        <w:jc w:val="left"/>
      </w:pPr>
      <w:r>
        <w:br w:type="page"/>
      </w:r>
    </w:p>
    <w:p>
      <w:pPr>
        <w:widowControl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一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2012-2016</w:t>
      </w:r>
      <w:r>
        <w:rPr>
          <w:rFonts w:hint="eastAsia"/>
          <w:sz w:val="28"/>
          <w:szCs w:val="28"/>
        </w:rPr>
        <w:t>年间发表文章情况：</w:t>
      </w: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8"/>
        <w:gridCol w:w="1530"/>
        <w:gridCol w:w="1800"/>
        <w:gridCol w:w="1440"/>
        <w:gridCol w:w="1080"/>
        <w:gridCol w:w="1034"/>
      </w:tblGrid>
      <w:tr>
        <w:tc>
          <w:tcPr>
            <w:tcW w:w="1638" w:type="dxa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所有作者姓名（用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标注通讯作者）</w:t>
            </w:r>
          </w:p>
        </w:tc>
        <w:tc>
          <w:tcPr>
            <w:tcW w:w="1530" w:type="dxa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题目</w:t>
            </w:r>
          </w:p>
        </w:tc>
        <w:tc>
          <w:tcPr>
            <w:tcW w:w="1800" w:type="dxa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杂志</w:t>
            </w:r>
          </w:p>
        </w:tc>
        <w:tc>
          <w:tcPr>
            <w:tcW w:w="1440" w:type="dxa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卷、期、页</w:t>
            </w:r>
          </w:p>
        </w:tc>
        <w:tc>
          <w:tcPr>
            <w:tcW w:w="1080" w:type="dxa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分区</w:t>
            </w:r>
          </w:p>
        </w:tc>
        <w:tc>
          <w:tcPr>
            <w:tcW w:w="1034" w:type="dxa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影响因子（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年）</w:t>
            </w:r>
          </w:p>
        </w:tc>
      </w:tr>
      <w:tr>
        <w:tc>
          <w:tcPr>
            <w:tcW w:w="1638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530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800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440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80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3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c>
          <w:tcPr>
            <w:tcW w:w="1638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530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800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440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80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3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c>
          <w:tcPr>
            <w:tcW w:w="1638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530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800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440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80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3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c>
          <w:tcPr>
            <w:tcW w:w="1638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530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800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440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80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3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c>
          <w:tcPr>
            <w:tcW w:w="1638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530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800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440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80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3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c>
          <w:tcPr>
            <w:tcW w:w="1638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530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800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440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80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03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</w:tbl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</w:pPr>
    </w:p>
    <w:p>
      <w:pPr>
        <w:widowControl/>
        <w:jc w:val="left"/>
      </w:pPr>
      <w:r>
        <w:br w:type="page"/>
      </w:r>
    </w:p>
    <w:p>
      <w:pPr>
        <w:widowControl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二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2012-2016</w:t>
      </w:r>
      <w:r>
        <w:rPr>
          <w:rFonts w:hint="eastAsia"/>
          <w:sz w:val="28"/>
          <w:szCs w:val="28"/>
        </w:rPr>
        <w:t>年间主持或参加课题情况</w:t>
      </w:r>
    </w:p>
    <w:p>
      <w:pPr>
        <w:widowControl/>
        <w:jc w:val="left"/>
        <w:rPr>
          <w:rFonts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8"/>
        <w:gridCol w:w="2012"/>
        <w:gridCol w:w="1420"/>
        <w:gridCol w:w="1420"/>
        <w:gridCol w:w="1421"/>
        <w:gridCol w:w="1421"/>
      </w:tblGrid>
      <w:tr>
        <w:tc>
          <w:tcPr>
            <w:tcW w:w="828" w:type="dxa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012" w:type="dxa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课题来源</w:t>
            </w: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本人作用（主持或参加）</w:t>
            </w: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经费（万元）</w:t>
            </w: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</w:tr>
      <w:tr>
        <w:tc>
          <w:tcPr>
            <w:tcW w:w="828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012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c>
          <w:tcPr>
            <w:tcW w:w="828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012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c>
          <w:tcPr>
            <w:tcW w:w="828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012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c>
          <w:tcPr>
            <w:tcW w:w="828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012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c>
          <w:tcPr>
            <w:tcW w:w="828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2012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420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421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</w:tbl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</w:pPr>
    </w:p>
    <w:p>
      <w:pPr>
        <w:widowControl/>
        <w:jc w:val="left"/>
      </w:pPr>
      <w:r>
        <w:br w:type="page"/>
      </w:r>
    </w:p>
    <w:p>
      <w:pPr>
        <w:widowControl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获得的</w:t>
      </w:r>
      <w:r>
        <w:rPr>
          <w:rFonts w:hint="eastAsia"/>
          <w:sz w:val="28"/>
          <w:szCs w:val="28"/>
        </w:rPr>
        <w:t>各类人才项目或获奖情况</w:t>
      </w:r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lastRenderedPageBreak/>
        <w:t>四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目前的主要研究方向及主要成绩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限</w:t>
      </w:r>
      <w:r>
        <w:rPr>
          <w:rFonts w:hint="eastAsia"/>
          <w:sz w:val="28"/>
          <w:szCs w:val="28"/>
        </w:rPr>
        <w:t>1000</w:t>
      </w:r>
      <w:r>
        <w:rPr>
          <w:rFonts w:hint="eastAsia"/>
          <w:sz w:val="28"/>
          <w:szCs w:val="28"/>
        </w:rPr>
        <w:t>字）</w:t>
      </w:r>
    </w:p>
    <w:p>
      <w:pPr>
        <w:widowControl/>
        <w:jc w:val="left"/>
        <w:rPr>
          <w:rFonts w:hint="eastAsia"/>
          <w:sz w:val="28"/>
          <w:szCs w:val="28"/>
        </w:rPr>
      </w:pPr>
    </w:p>
    <w:p>
      <w:pPr>
        <w:widowControl/>
        <w:jc w:val="left"/>
        <w:rPr>
          <w:rFonts w:hint="eastAsia"/>
          <w:sz w:val="28"/>
          <w:szCs w:val="28"/>
        </w:rPr>
      </w:pPr>
    </w:p>
    <w:p>
      <w:pPr>
        <w:widowControl/>
        <w:jc w:val="left"/>
        <w:rPr>
          <w:rFonts w:hint="eastAsia"/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widowControl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五</w:t>
      </w:r>
      <w:r>
        <w:rPr>
          <w:rFonts w:hint="eastAsia"/>
          <w:sz w:val="28"/>
          <w:szCs w:val="28"/>
        </w:rPr>
        <w:t>、课题组现在的组成情况（包括固定人员、博士生及硕士生数量及姓名）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>
        <w:tc>
          <w:tcPr>
            <w:tcW w:w="1704" w:type="dxa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c>
          <w:tcPr>
            <w:tcW w:w="1704" w:type="dxa"/>
            <w:vMerge w:val="restart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固定人员</w:t>
            </w: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c>
          <w:tcPr>
            <w:tcW w:w="1704" w:type="dxa"/>
            <w:vMerge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c>
          <w:tcPr>
            <w:tcW w:w="1704" w:type="dxa"/>
            <w:vMerge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c>
          <w:tcPr>
            <w:tcW w:w="1704" w:type="dxa"/>
            <w:vMerge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c>
          <w:tcPr>
            <w:tcW w:w="1704" w:type="dxa"/>
            <w:vMerge w:val="restart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博士生</w:t>
            </w: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c>
          <w:tcPr>
            <w:tcW w:w="1704" w:type="dxa"/>
            <w:vMerge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c>
          <w:tcPr>
            <w:tcW w:w="1704" w:type="dxa"/>
            <w:vMerge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c>
          <w:tcPr>
            <w:tcW w:w="1704" w:type="dxa"/>
            <w:vMerge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c>
          <w:tcPr>
            <w:tcW w:w="1704" w:type="dxa"/>
            <w:vMerge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c>
          <w:tcPr>
            <w:tcW w:w="1704" w:type="dxa"/>
            <w:vMerge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c>
          <w:tcPr>
            <w:tcW w:w="1704" w:type="dxa"/>
            <w:vMerge w:val="restart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硕士生</w:t>
            </w: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c>
          <w:tcPr>
            <w:tcW w:w="1704" w:type="dxa"/>
            <w:vMerge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c>
          <w:tcPr>
            <w:tcW w:w="1704" w:type="dxa"/>
            <w:vMerge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c>
          <w:tcPr>
            <w:tcW w:w="1704" w:type="dxa"/>
            <w:vMerge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c>
          <w:tcPr>
            <w:tcW w:w="1704" w:type="dxa"/>
            <w:vMerge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c>
          <w:tcPr>
            <w:tcW w:w="1704" w:type="dxa"/>
            <w:vMerge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4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5" w:type="dxa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</w:tbl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</w:p>
    <w:p>
      <w:pPr>
        <w:widowControl/>
        <w:jc w:val="left"/>
      </w:pPr>
    </w:p>
    <w:p>
      <w:pPr>
        <w:widowControl/>
        <w:jc w:val="left"/>
      </w:pPr>
      <w:r>
        <w:br w:type="page"/>
      </w:r>
    </w:p>
    <w:p>
      <w:pPr>
        <w:widowControl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六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今后的研究方向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目标</w:t>
      </w:r>
      <w:r>
        <w:rPr>
          <w:sz w:val="28"/>
          <w:szCs w:val="28"/>
        </w:rPr>
        <w:t>及思路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限</w:t>
      </w:r>
      <w:r>
        <w:rPr>
          <w:rFonts w:hint="eastAsia"/>
          <w:sz w:val="28"/>
          <w:szCs w:val="28"/>
        </w:rPr>
        <w:t>1000</w:t>
      </w:r>
      <w:r>
        <w:rPr>
          <w:rFonts w:hint="eastAsia"/>
          <w:sz w:val="28"/>
          <w:szCs w:val="28"/>
        </w:rPr>
        <w:t>字）</w:t>
      </w:r>
    </w:p>
    <w:p>
      <w:pPr>
        <w:widowControl/>
        <w:jc w:val="left"/>
        <w:rPr>
          <w:rFonts w:hint="eastAsia"/>
          <w:sz w:val="28"/>
          <w:szCs w:val="28"/>
        </w:rPr>
      </w:pPr>
    </w:p>
    <w:p>
      <w:pPr>
        <w:widowControl/>
        <w:jc w:val="left"/>
        <w:rPr>
          <w:rFonts w:hint="eastAsia"/>
          <w:sz w:val="28"/>
          <w:szCs w:val="28"/>
        </w:rPr>
      </w:pPr>
    </w:p>
    <w:p>
      <w:pPr>
        <w:widowControl/>
        <w:jc w:val="left"/>
        <w:rPr>
          <w:rFonts w:hint="eastAsia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page"/>
      </w:r>
    </w:p>
    <w:p>
      <w:pPr>
        <w:rPr>
          <w:sz w:val="28"/>
          <w:szCs w:val="28"/>
        </w:rPr>
      </w:pPr>
      <w:r>
        <w:rPr>
          <w:sz w:val="28"/>
          <w:szCs w:val="28"/>
        </w:rPr>
        <w:lastRenderedPageBreak/>
        <w:t>七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目前存在的主要问题及拟解决方案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限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t>字）</w:t>
      </w:r>
    </w:p>
    <w:p>
      <w:pPr>
        <w:rPr>
          <w:sz w:val="28"/>
          <w:szCs w:val="28"/>
        </w:rPr>
      </w:pPr>
    </w:p>
    <w:p/>
    <w:p/>
    <w:p/>
    <w:p/>
    <w:p/>
    <w:p/>
    <w:p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2016-11-09T07:07:00Z</dcterms:created>
  <dcterms:modified xsi:type="dcterms:W3CDTF">2016-11-09T07:57:00Z</dcterms:modified>
</cp:coreProperties>
</file>